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5FC" w:rsidRDefault="000015FC">
      <w:pPr>
        <w:shd w:val="clear" w:color="auto" w:fill="FFFFFF"/>
        <w:bidi/>
        <w:spacing w:line="360" w:lineRule="auto"/>
        <w:rPr>
          <w:rFonts w:ascii="David" w:eastAsia="David" w:hAnsi="David" w:cs="David"/>
          <w:highlight w:val="white"/>
          <w:rtl/>
          <w:lang w:bidi="he"/>
        </w:rPr>
      </w:pPr>
    </w:p>
    <w:p w:rsidR="000015FC" w:rsidRDefault="00287239">
      <w:pPr>
        <w:shd w:val="clear" w:color="auto" w:fill="FFFFFF"/>
        <w:bidi/>
        <w:spacing w:line="360" w:lineRule="auto"/>
        <w:rPr>
          <w:rFonts w:ascii="David" w:eastAsia="David" w:hAnsi="David" w:cs="David"/>
          <w:highlight w:val="white"/>
          <w:rtl/>
          <w:lang w:bidi="he"/>
        </w:rPr>
      </w:pPr>
      <w:r>
        <w:rPr>
          <w:rFonts w:ascii="David" w:eastAsia="David" w:hAnsi="David" w:cs="David"/>
          <w:highlight w:val="white"/>
          <w:rtl/>
          <w:lang w:bidi="he"/>
        </w:rPr>
        <w:t xml:space="preserve"> </w:t>
      </w:r>
    </w:p>
    <w:p w:rsidR="000015FC" w:rsidRPr="00287239" w:rsidRDefault="00287239">
      <w:pPr>
        <w:bidi/>
        <w:spacing w:before="240" w:after="240" w:line="360" w:lineRule="auto"/>
        <w:rPr>
          <w:rFonts w:ascii="David" w:eastAsia="David" w:hAnsi="David" w:cs="David"/>
          <w:rtl/>
          <w:lang w:bidi="he"/>
        </w:rPr>
      </w:pPr>
      <w:r w:rsidRPr="00287239">
        <w:rPr>
          <w:rFonts w:ascii="David" w:eastAsia="David" w:hAnsi="David" w:cs="David"/>
          <w:rtl/>
        </w:rPr>
        <w:t>נספח 1 – תמונות של אופטימי ופסימי</w:t>
      </w:r>
    </w:p>
    <w:p w:rsidR="000015FC" w:rsidRDefault="00287239">
      <w:pPr>
        <w:bidi/>
        <w:spacing w:before="240" w:after="240" w:line="360" w:lineRule="auto"/>
        <w:rPr>
          <w:rFonts w:ascii="David" w:eastAsia="David" w:hAnsi="David" w:cs="David"/>
          <w:b/>
          <w:bCs/>
          <w:highlight w:val="white"/>
          <w:rtl/>
          <w:lang w:bidi="he"/>
        </w:rPr>
      </w:pPr>
      <w:bookmarkStart w:id="0" w:name="_GoBack"/>
      <w:bookmarkEnd w:id="0"/>
      <w:r>
        <w:rPr>
          <w:rFonts w:ascii="David" w:eastAsia="David" w:hAnsi="David" w:cs="David"/>
          <w:b/>
          <w:bCs/>
          <w:highlight w:val="white"/>
          <w:rtl/>
          <w:lang w:bidi="he"/>
        </w:rPr>
        <w:t xml:space="preserve"> </w:t>
      </w:r>
    </w:p>
    <w:p w:rsidR="000015FC" w:rsidRDefault="00287239">
      <w:pPr>
        <w:bidi/>
        <w:spacing w:before="240" w:after="240" w:line="360" w:lineRule="auto"/>
        <w:rPr>
          <w:rFonts w:ascii="David" w:eastAsia="David" w:hAnsi="David" w:cs="David"/>
          <w:b/>
          <w:bCs/>
          <w:highlight w:val="white"/>
          <w:rtl/>
          <w:lang w:bidi="he"/>
        </w:rPr>
      </w:pPr>
      <w:r>
        <w:rPr>
          <w:rFonts w:ascii="David" w:eastAsia="David" w:hAnsi="David" w:cs="David"/>
          <w:b/>
          <w:bCs/>
          <w:highlight w:val="white"/>
          <w:rtl/>
          <w:lang w:bidi="he"/>
        </w:rPr>
        <w:t xml:space="preserve"> </w:t>
      </w:r>
      <w:r>
        <w:rPr>
          <w:rFonts w:ascii="David" w:eastAsia="David" w:hAnsi="David" w:cs="David"/>
          <w:b/>
          <w:noProof/>
          <w:highlight w:val="white"/>
          <w:lang w:val="en-US"/>
        </w:rPr>
        <w:drawing>
          <wp:inline distT="114300" distB="114300" distL="114300" distR="114300">
            <wp:extent cx="2552700" cy="2562225"/>
            <wp:effectExtent l="0" t="0" r="0" b="0"/>
            <wp:docPr id="21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562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David" w:eastAsia="David" w:hAnsi="David" w:cs="David"/>
          <w:b/>
          <w:noProof/>
          <w:highlight w:val="white"/>
          <w:lang w:val="en-US"/>
        </w:rPr>
        <w:drawing>
          <wp:inline distT="114300" distB="114300" distL="114300" distR="114300">
            <wp:extent cx="2457450" cy="2457450"/>
            <wp:effectExtent l="0" t="0" r="0" b="0"/>
            <wp:docPr id="20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2457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8"/>
        <w:tblW w:w="90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0"/>
        <w:gridCol w:w="3943"/>
        <w:gridCol w:w="760"/>
        <w:gridCol w:w="4102"/>
      </w:tblGrid>
      <w:tr w:rsidR="000015FC">
        <w:trPr>
          <w:trHeight w:val="32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</w:tr>
      <w:tr w:rsidR="000015FC">
        <w:trPr>
          <w:trHeight w:val="29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470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410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</w:tr>
      <w:tr w:rsidR="000015FC">
        <w:trPr>
          <w:trHeight w:val="4070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4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</w:tr>
      <w:tr w:rsidR="000015FC">
        <w:trPr>
          <w:trHeight w:val="275"/>
        </w:trPr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3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bidi/>
              <w:spacing w:line="360" w:lineRule="auto"/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  <w:tc>
          <w:tcPr>
            <w:tcW w:w="41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15FC" w:rsidRDefault="000015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David" w:eastAsia="David" w:hAnsi="David" w:cs="David"/>
                <w:b/>
                <w:bCs/>
                <w:highlight w:val="white"/>
                <w:rtl/>
                <w:lang w:bidi="he"/>
              </w:rPr>
            </w:pPr>
          </w:p>
        </w:tc>
      </w:tr>
    </w:tbl>
    <w:p w:rsidR="000015FC" w:rsidRDefault="00287239">
      <w:pPr>
        <w:bidi/>
        <w:spacing w:before="240" w:after="240" w:line="360" w:lineRule="auto"/>
        <w:rPr>
          <w:rFonts w:ascii="David" w:eastAsia="David" w:hAnsi="David" w:cs="David"/>
          <w:b/>
          <w:bCs/>
          <w:highlight w:val="white"/>
          <w:rtl/>
          <w:lang w:bidi="he"/>
        </w:rPr>
      </w:pPr>
      <w:r>
        <w:rPr>
          <w:rFonts w:ascii="David" w:eastAsia="David" w:hAnsi="David" w:cs="David"/>
          <w:b/>
          <w:bCs/>
          <w:highlight w:val="white"/>
          <w:rtl/>
          <w:lang w:bidi="he"/>
        </w:rPr>
        <w:t xml:space="preserve"> </w:t>
      </w:r>
    </w:p>
    <w:p w:rsidR="000015FC" w:rsidRDefault="000015FC">
      <w:pPr>
        <w:bidi/>
        <w:spacing w:line="360" w:lineRule="auto"/>
        <w:rPr>
          <w:rFonts w:ascii="David" w:eastAsia="David" w:hAnsi="David" w:cs="David"/>
          <w:b/>
          <w:bCs/>
          <w:highlight w:val="white"/>
          <w:rtl/>
          <w:lang w:bidi="he"/>
        </w:rPr>
      </w:pPr>
    </w:p>
    <w:p w:rsidR="000015FC" w:rsidRDefault="000015FC">
      <w:pPr>
        <w:bidi/>
        <w:spacing w:line="360" w:lineRule="auto"/>
        <w:rPr>
          <w:rFonts w:ascii="David" w:eastAsia="David" w:hAnsi="David" w:cs="David"/>
          <w:b/>
          <w:bCs/>
          <w:rtl/>
          <w:lang w:bidi="he"/>
        </w:rPr>
      </w:pPr>
    </w:p>
    <w:sectPr w:rsidR="000015F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01B6"/>
    <w:multiLevelType w:val="multilevel"/>
    <w:tmpl w:val="98AA48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5AA6DBC"/>
    <w:multiLevelType w:val="multilevel"/>
    <w:tmpl w:val="33582F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57426"/>
    <w:multiLevelType w:val="multilevel"/>
    <w:tmpl w:val="39DE7AD2"/>
    <w:lvl w:ilvl="0">
      <w:start w:val="1"/>
      <w:numFmt w:val="bullet"/>
      <w:lvlText w:val="o"/>
      <w:lvlJc w:val="left"/>
      <w:pPr>
        <w:ind w:left="144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B100CE4"/>
    <w:multiLevelType w:val="multilevel"/>
    <w:tmpl w:val="85CECA4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8982757"/>
    <w:multiLevelType w:val="multilevel"/>
    <w:tmpl w:val="D37E0C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AA15186"/>
    <w:multiLevelType w:val="multilevel"/>
    <w:tmpl w:val="7BD87D28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720F52"/>
    <w:multiLevelType w:val="multilevel"/>
    <w:tmpl w:val="BBC6162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BBF195A"/>
    <w:multiLevelType w:val="multilevel"/>
    <w:tmpl w:val="6C9294A2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DC37C80"/>
    <w:multiLevelType w:val="multilevel"/>
    <w:tmpl w:val="0EF41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5F3F29"/>
    <w:multiLevelType w:val="multilevel"/>
    <w:tmpl w:val="78E6B1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6BF16CA"/>
    <w:multiLevelType w:val="multilevel"/>
    <w:tmpl w:val="F4BEA8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D240BB"/>
    <w:multiLevelType w:val="multilevel"/>
    <w:tmpl w:val="018A707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42F2B8A"/>
    <w:multiLevelType w:val="multilevel"/>
    <w:tmpl w:val="2F400BA8"/>
    <w:lvl w:ilvl="0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0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6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07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63F3D3D"/>
    <w:multiLevelType w:val="multilevel"/>
    <w:tmpl w:val="179E47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69B0973"/>
    <w:multiLevelType w:val="multilevel"/>
    <w:tmpl w:val="52E8F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5" w15:restartNumberingAfterBreak="0">
    <w:nsid w:val="36F63B7A"/>
    <w:multiLevelType w:val="multilevel"/>
    <w:tmpl w:val="E20680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C9850DF"/>
    <w:multiLevelType w:val="multilevel"/>
    <w:tmpl w:val="8D7682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CBC2EC0"/>
    <w:multiLevelType w:val="multilevel"/>
    <w:tmpl w:val="8E46AFA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D96749A"/>
    <w:multiLevelType w:val="multilevel"/>
    <w:tmpl w:val="0AC4447A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E9B0981"/>
    <w:multiLevelType w:val="multilevel"/>
    <w:tmpl w:val="71D09E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0" w15:restartNumberingAfterBreak="0">
    <w:nsid w:val="41C026E1"/>
    <w:multiLevelType w:val="multilevel"/>
    <w:tmpl w:val="73921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7B6A93"/>
    <w:multiLevelType w:val="multilevel"/>
    <w:tmpl w:val="B8EA83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2" w15:restartNumberingAfterBreak="0">
    <w:nsid w:val="48D965EB"/>
    <w:multiLevelType w:val="multilevel"/>
    <w:tmpl w:val="5712A0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93A6D11"/>
    <w:multiLevelType w:val="multilevel"/>
    <w:tmpl w:val="E864E4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B9A1C8E"/>
    <w:multiLevelType w:val="multilevel"/>
    <w:tmpl w:val="73B458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D00300C"/>
    <w:multiLevelType w:val="multilevel"/>
    <w:tmpl w:val="E5E051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0627B6"/>
    <w:multiLevelType w:val="multilevel"/>
    <w:tmpl w:val="4A8EA9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5695505C"/>
    <w:multiLevelType w:val="multilevel"/>
    <w:tmpl w:val="45A411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93B6A36"/>
    <w:multiLevelType w:val="multilevel"/>
    <w:tmpl w:val="C99C16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B5E73EC"/>
    <w:multiLevelType w:val="multilevel"/>
    <w:tmpl w:val="03264B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62BC1877"/>
    <w:multiLevelType w:val="multilevel"/>
    <w:tmpl w:val="A8B221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2C85EEB"/>
    <w:multiLevelType w:val="multilevel"/>
    <w:tmpl w:val="48EC156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65121D7C"/>
    <w:multiLevelType w:val="multilevel"/>
    <w:tmpl w:val="AA7A89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7196526"/>
    <w:multiLevelType w:val="multilevel"/>
    <w:tmpl w:val="46B27A7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682357EE"/>
    <w:multiLevelType w:val="multilevel"/>
    <w:tmpl w:val="1930C7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6A0F17CD"/>
    <w:multiLevelType w:val="multilevel"/>
    <w:tmpl w:val="B344DE10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6AD41886"/>
    <w:multiLevelType w:val="multilevel"/>
    <w:tmpl w:val="1570CB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CFD463F"/>
    <w:multiLevelType w:val="multilevel"/>
    <w:tmpl w:val="42E22D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30"/>
  </w:num>
  <w:num w:numId="2">
    <w:abstractNumId w:val="7"/>
  </w:num>
  <w:num w:numId="3">
    <w:abstractNumId w:val="18"/>
  </w:num>
  <w:num w:numId="4">
    <w:abstractNumId w:val="12"/>
  </w:num>
  <w:num w:numId="5">
    <w:abstractNumId w:val="16"/>
  </w:num>
  <w:num w:numId="6">
    <w:abstractNumId w:val="28"/>
  </w:num>
  <w:num w:numId="7">
    <w:abstractNumId w:val="17"/>
  </w:num>
  <w:num w:numId="8">
    <w:abstractNumId w:val="15"/>
  </w:num>
  <w:num w:numId="9">
    <w:abstractNumId w:val="35"/>
  </w:num>
  <w:num w:numId="10">
    <w:abstractNumId w:val="26"/>
  </w:num>
  <w:num w:numId="11">
    <w:abstractNumId w:val="25"/>
  </w:num>
  <w:num w:numId="12">
    <w:abstractNumId w:val="1"/>
  </w:num>
  <w:num w:numId="13">
    <w:abstractNumId w:val="29"/>
  </w:num>
  <w:num w:numId="14">
    <w:abstractNumId w:val="10"/>
  </w:num>
  <w:num w:numId="15">
    <w:abstractNumId w:val="31"/>
  </w:num>
  <w:num w:numId="16">
    <w:abstractNumId w:val="9"/>
  </w:num>
  <w:num w:numId="17">
    <w:abstractNumId w:val="36"/>
  </w:num>
  <w:num w:numId="18">
    <w:abstractNumId w:val="37"/>
  </w:num>
  <w:num w:numId="19">
    <w:abstractNumId w:val="6"/>
  </w:num>
  <w:num w:numId="20">
    <w:abstractNumId w:val="20"/>
  </w:num>
  <w:num w:numId="21">
    <w:abstractNumId w:val="19"/>
  </w:num>
  <w:num w:numId="22">
    <w:abstractNumId w:val="33"/>
  </w:num>
  <w:num w:numId="23">
    <w:abstractNumId w:val="3"/>
  </w:num>
  <w:num w:numId="24">
    <w:abstractNumId w:val="23"/>
  </w:num>
  <w:num w:numId="25">
    <w:abstractNumId w:val="5"/>
  </w:num>
  <w:num w:numId="26">
    <w:abstractNumId w:val="34"/>
  </w:num>
  <w:num w:numId="27">
    <w:abstractNumId w:val="32"/>
  </w:num>
  <w:num w:numId="28">
    <w:abstractNumId w:val="2"/>
  </w:num>
  <w:num w:numId="29">
    <w:abstractNumId w:val="14"/>
  </w:num>
  <w:num w:numId="30">
    <w:abstractNumId w:val="27"/>
  </w:num>
  <w:num w:numId="31">
    <w:abstractNumId w:val="11"/>
  </w:num>
  <w:num w:numId="32">
    <w:abstractNumId w:val="0"/>
  </w:num>
  <w:num w:numId="33">
    <w:abstractNumId w:val="13"/>
  </w:num>
  <w:num w:numId="34">
    <w:abstractNumId w:val="22"/>
  </w:num>
  <w:num w:numId="35">
    <w:abstractNumId w:val="8"/>
  </w:num>
  <w:num w:numId="36">
    <w:abstractNumId w:val="4"/>
  </w:num>
  <w:num w:numId="37">
    <w:abstractNumId w:val="21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FC"/>
    <w:rsid w:val="000015FC"/>
    <w:rsid w:val="0028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3C6A0"/>
  <w15:docId w15:val="{6D3471A3-84CE-4B12-BDAD-9182A165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e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Revision"/>
    <w:hidden/>
    <w:uiPriority w:val="99"/>
    <w:semiHidden/>
    <w:rsid w:val="00701DFC"/>
    <w:pPr>
      <w:spacing w:line="240" w:lineRule="auto"/>
    </w:pPr>
  </w:style>
  <w:style w:type="paragraph" w:styleId="a7">
    <w:name w:val="List Paragraph"/>
    <w:basedOn w:val="a"/>
    <w:uiPriority w:val="34"/>
    <w:qFormat/>
    <w:rsid w:val="00CC1D9A"/>
    <w:pPr>
      <w:ind w:left="720"/>
      <w:contextualSpacing/>
    </w:pPr>
  </w:style>
  <w:style w:type="table" w:customStyle="1" w:styleId="a8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287239"/>
    <w:pPr>
      <w:spacing w:line="240" w:lineRule="auto"/>
    </w:pPr>
    <w:rPr>
      <w:rFonts w:ascii="Tahoma" w:hAnsi="Tahoma" w:cs="Tahoma"/>
      <w:sz w:val="18"/>
      <w:szCs w:val="18"/>
    </w:rPr>
  </w:style>
  <w:style w:type="character" w:customStyle="1" w:styleId="aa">
    <w:name w:val="טקסט בלונים תו"/>
    <w:basedOn w:val="a0"/>
    <w:link w:val="a9"/>
    <w:uiPriority w:val="99"/>
    <w:semiHidden/>
    <w:rsid w:val="0028723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Ycdg1xRSv49A6XpDfKV2idQR1w==">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55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אלישבע</dc:creator>
  <cp:lastModifiedBy>ausu</cp:lastModifiedBy>
  <cp:revision>2</cp:revision>
  <dcterms:created xsi:type="dcterms:W3CDTF">2024-08-21T10:15:00Z</dcterms:created>
  <dcterms:modified xsi:type="dcterms:W3CDTF">2024-08-28T13:12:00Z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0x0101008AA96A946BC9DE42A81967A6D8625098</vt:lpwstr>
  </property>
  <property fmtid="{D5CDD505-2E9C-101B-9397-08002B2CF9AE}" pid="3" name="MediaServiceImageTags">
    <vt:lpwstr>MediaServiceImageTags</vt:lpwstr>
  </property>
</Properties>
</file>